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D82C37" w:rsidRDefault="00B62B3D" w:rsidP="00765B9D">
      <w:pPr>
        <w:pBdr>
          <w:top w:val="thinThickSmallGap" w:sz="24" w:space="1" w:color="auto"/>
        </w:pBdr>
        <w:rPr>
          <w:b/>
          <w:color w:val="404040" w:themeColor="text1" w:themeTint="BF"/>
          <w:u w:val="single"/>
        </w:rPr>
      </w:pPr>
      <w:r w:rsidRPr="00D82C37">
        <w:rPr>
          <w:b/>
          <w:color w:val="404040" w:themeColor="text1" w:themeTint="BF"/>
          <w:u w:val="single"/>
        </w:rPr>
        <w:t>Quotation Ref.No.</w:t>
      </w:r>
      <w:r w:rsidR="000C494A">
        <w:rPr>
          <w:b/>
          <w:color w:val="404040" w:themeColor="text1" w:themeTint="BF"/>
          <w:u w:val="single"/>
        </w:rPr>
        <w:t>7</w:t>
      </w:r>
      <w:r w:rsidR="00765B9D">
        <w:rPr>
          <w:b/>
          <w:color w:val="404040" w:themeColor="text1" w:themeTint="BF"/>
          <w:u w:val="single"/>
        </w:rPr>
        <w:t>4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>
        <w:rPr>
          <w:b/>
          <w:color w:val="404040" w:themeColor="text1" w:themeTint="BF"/>
        </w:rPr>
        <w:t xml:space="preserve">               </w:t>
      </w:r>
      <w:r w:rsidR="00B601CE">
        <w:rPr>
          <w:b/>
          <w:color w:val="404040" w:themeColor="text1" w:themeTint="BF"/>
        </w:rPr>
        <w:t xml:space="preserve">     </w:t>
      </w:r>
      <w:r w:rsidR="000309E5">
        <w:rPr>
          <w:b/>
          <w:color w:val="404040" w:themeColor="text1" w:themeTint="BF"/>
        </w:rPr>
        <w:t xml:space="preserve">           </w:t>
      </w:r>
      <w:r w:rsidR="00B601CE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Dated</w:t>
      </w:r>
      <w:r w:rsidR="00DC0CB4">
        <w:rPr>
          <w:b/>
          <w:color w:val="404040" w:themeColor="text1" w:themeTint="BF"/>
        </w:rPr>
        <w:t xml:space="preserve">: </w:t>
      </w:r>
      <w:r w:rsidR="000C494A">
        <w:rPr>
          <w:b/>
          <w:color w:val="404040" w:themeColor="text1" w:themeTint="BF"/>
        </w:rPr>
        <w:t>21</w:t>
      </w:r>
      <w:r>
        <w:rPr>
          <w:b/>
          <w:color w:val="404040" w:themeColor="text1" w:themeTint="BF"/>
        </w:rPr>
        <w:t>/</w:t>
      </w:r>
      <w:r w:rsidR="00F078D3">
        <w:rPr>
          <w:b/>
          <w:color w:val="404040" w:themeColor="text1" w:themeTint="BF"/>
        </w:rPr>
        <w:t>0</w:t>
      </w:r>
      <w:r w:rsidR="000309E5">
        <w:rPr>
          <w:b/>
          <w:color w:val="404040" w:themeColor="text1" w:themeTint="BF"/>
        </w:rPr>
        <w:t>6/202</w:t>
      </w:r>
      <w:r w:rsidR="000C494A">
        <w:rPr>
          <w:b/>
          <w:color w:val="404040" w:themeColor="text1" w:themeTint="BF"/>
        </w:rPr>
        <w:t>1</w:t>
      </w:r>
    </w:p>
    <w:p w:rsidR="005463AF" w:rsidRDefault="00B62B3D" w:rsidP="00B62B3D">
      <w:pPr>
        <w:pBdr>
          <w:top w:val="thinThickSmallGap" w:sz="24" w:space="1" w:color="auto"/>
        </w:pBdr>
        <w:rPr>
          <w:color w:val="404040" w:themeColor="text1" w:themeTint="BF"/>
        </w:rPr>
      </w:pP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         </w:t>
      </w:r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>
        <w:rPr>
          <w:color w:val="404040" w:themeColor="text1" w:themeTint="BF"/>
        </w:rPr>
        <w:t xml:space="preserve">                  </w:t>
      </w:r>
    </w:p>
    <w:p w:rsidR="00B62B3D" w:rsidRDefault="00B62B3D" w:rsidP="00732608">
      <w:pPr>
        <w:jc w:val="both"/>
        <w:rPr>
          <w:b/>
          <w:color w:val="404040" w:themeColor="text1" w:themeTint="BF"/>
          <w:sz w:val="26"/>
          <w:u w:val="single"/>
        </w:rPr>
      </w:pPr>
      <w:r>
        <w:rPr>
          <w:b/>
          <w:color w:val="404040" w:themeColor="text1" w:themeTint="BF"/>
          <w:sz w:val="26"/>
          <w:u w:val="single"/>
        </w:rPr>
        <w:t>Quotation</w:t>
      </w:r>
      <w:r w:rsidRPr="00DD2ADB">
        <w:rPr>
          <w:b/>
          <w:color w:val="404040" w:themeColor="text1" w:themeTint="BF"/>
          <w:sz w:val="26"/>
          <w:u w:val="single"/>
        </w:rPr>
        <w:t xml:space="preserve"> </w:t>
      </w:r>
      <w:r>
        <w:rPr>
          <w:b/>
          <w:color w:val="404040" w:themeColor="text1" w:themeTint="BF"/>
          <w:sz w:val="26"/>
          <w:u w:val="single"/>
        </w:rPr>
        <w:t xml:space="preserve">Required for </w:t>
      </w:r>
      <w:r w:rsidR="000309E5">
        <w:rPr>
          <w:b/>
          <w:color w:val="404040" w:themeColor="text1" w:themeTint="BF"/>
          <w:sz w:val="26"/>
          <w:u w:val="single"/>
        </w:rPr>
        <w:t xml:space="preserve">Split Air Conditioner 1.5 ton for </w:t>
      </w:r>
      <w:r w:rsidR="00732608">
        <w:rPr>
          <w:b/>
          <w:color w:val="404040" w:themeColor="text1" w:themeTint="BF"/>
          <w:sz w:val="26"/>
          <w:u w:val="single"/>
        </w:rPr>
        <w:t>Research</w:t>
      </w:r>
      <w:r w:rsidR="000C494A">
        <w:rPr>
          <w:b/>
          <w:color w:val="404040" w:themeColor="text1" w:themeTint="BF"/>
          <w:sz w:val="26"/>
          <w:u w:val="single"/>
        </w:rPr>
        <w:t xml:space="preserve"> Lab Botany Department</w:t>
      </w:r>
      <w:r w:rsidR="00A43EA3">
        <w:rPr>
          <w:b/>
          <w:color w:val="404040" w:themeColor="text1" w:themeTint="BF"/>
          <w:sz w:val="26"/>
          <w:u w:val="single"/>
        </w:rPr>
        <w:t xml:space="preserve"> </w:t>
      </w:r>
      <w:r w:rsidR="00652BC2">
        <w:rPr>
          <w:b/>
          <w:color w:val="404040" w:themeColor="text1" w:themeTint="BF"/>
          <w:sz w:val="26"/>
          <w:u w:val="single"/>
        </w:rPr>
        <w:t>UST</w:t>
      </w:r>
      <w:r>
        <w:rPr>
          <w:b/>
          <w:color w:val="404040" w:themeColor="text1" w:themeTint="BF"/>
          <w:sz w:val="26"/>
          <w:u w:val="single"/>
        </w:rPr>
        <w:t>-Bannu</w:t>
      </w:r>
    </w:p>
    <w:p w:rsidR="005463AF" w:rsidRPr="00DD2ADB" w:rsidRDefault="005463AF" w:rsidP="00B62B3D">
      <w:pPr>
        <w:ind w:left="1170" w:hanging="1170"/>
        <w:jc w:val="center"/>
        <w:rPr>
          <w:b/>
          <w:color w:val="404040" w:themeColor="text1" w:themeTint="BF"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1968"/>
        <w:gridCol w:w="3960"/>
        <w:gridCol w:w="1620"/>
        <w:gridCol w:w="1890"/>
      </w:tblGrid>
      <w:tr w:rsidR="00202FCC" w:rsidRPr="00DD2ADB" w:rsidTr="000C494A">
        <w:trPr>
          <w:trHeight w:val="620"/>
        </w:trPr>
        <w:tc>
          <w:tcPr>
            <w:tcW w:w="462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S#</w:t>
            </w:r>
          </w:p>
        </w:tc>
        <w:tc>
          <w:tcPr>
            <w:tcW w:w="1968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Items Name</w:t>
            </w:r>
          </w:p>
        </w:tc>
        <w:tc>
          <w:tcPr>
            <w:tcW w:w="3960" w:type="dxa"/>
          </w:tcPr>
          <w:p w:rsidR="00202FCC" w:rsidRPr="00533687" w:rsidRDefault="00202FCC" w:rsidP="000255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Unit</w:t>
            </w: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Total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</w:tr>
      <w:tr w:rsidR="000309E5" w:rsidRPr="00DD2ADB" w:rsidTr="000C494A">
        <w:trPr>
          <w:trHeight w:val="1430"/>
        </w:trPr>
        <w:tc>
          <w:tcPr>
            <w:tcW w:w="462" w:type="dxa"/>
            <w:vAlign w:val="center"/>
          </w:tcPr>
          <w:p w:rsidR="000309E5" w:rsidRPr="008C0A39" w:rsidRDefault="000309E5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8C0A39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968" w:type="dxa"/>
            <w:vAlign w:val="center"/>
          </w:tcPr>
          <w:p w:rsidR="000309E5" w:rsidRPr="002265FB" w:rsidRDefault="00765B9D" w:rsidP="00765B9D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zh-CN" w:bidi="ar-SA"/>
              </w:rPr>
              <w:t>Laserjet</w:t>
            </w:r>
            <w:proofErr w:type="spellEnd"/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 Printer, 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0309E5" w:rsidRPr="002265FB" w:rsidRDefault="00765B9D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zh-CN" w:bidi="ar-SA"/>
              </w:rPr>
              <w:t>Hp</w:t>
            </w:r>
            <w:proofErr w:type="spellEnd"/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 Laser Jet M26A</w:t>
            </w:r>
          </w:p>
        </w:tc>
        <w:tc>
          <w:tcPr>
            <w:tcW w:w="1620" w:type="dxa"/>
            <w:vAlign w:val="center"/>
          </w:tcPr>
          <w:p w:rsidR="000309E5" w:rsidRPr="00533687" w:rsidRDefault="00765B9D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01-No</w:t>
            </w:r>
          </w:p>
        </w:tc>
        <w:tc>
          <w:tcPr>
            <w:tcW w:w="1890" w:type="dxa"/>
          </w:tcPr>
          <w:p w:rsidR="000309E5" w:rsidRPr="00533687" w:rsidRDefault="000309E5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65B9D" w:rsidRPr="00DD2ADB" w:rsidTr="000C494A">
        <w:trPr>
          <w:trHeight w:val="1430"/>
        </w:trPr>
        <w:tc>
          <w:tcPr>
            <w:tcW w:w="462" w:type="dxa"/>
            <w:vAlign w:val="center"/>
          </w:tcPr>
          <w:p w:rsidR="00765B9D" w:rsidRPr="008C0A39" w:rsidRDefault="00765B9D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1968" w:type="dxa"/>
            <w:vAlign w:val="center"/>
          </w:tcPr>
          <w:p w:rsidR="00765B9D" w:rsidRDefault="00765B9D" w:rsidP="00765B9D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Western Digital Passport USB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765B9D" w:rsidRDefault="00765B9D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4TB</w:t>
            </w:r>
          </w:p>
        </w:tc>
        <w:tc>
          <w:tcPr>
            <w:tcW w:w="1620" w:type="dxa"/>
            <w:vAlign w:val="center"/>
          </w:tcPr>
          <w:p w:rsidR="00765B9D" w:rsidRDefault="00765B9D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01-No</w:t>
            </w:r>
            <w:bookmarkStart w:id="0" w:name="_GoBack"/>
            <w:bookmarkEnd w:id="0"/>
          </w:p>
        </w:tc>
        <w:tc>
          <w:tcPr>
            <w:tcW w:w="1890" w:type="dxa"/>
          </w:tcPr>
          <w:p w:rsidR="00765B9D" w:rsidRPr="00533687" w:rsidRDefault="00765B9D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B62B3D" w:rsidRPr="001E5BCE" w:rsidRDefault="00B62B3D" w:rsidP="00B62B3D">
      <w:pPr>
        <w:spacing w:line="600" w:lineRule="auto"/>
        <w:rPr>
          <w:b/>
          <w:color w:val="404040" w:themeColor="text1" w:themeTint="BF"/>
          <w:u w:val="single"/>
        </w:rPr>
      </w:pPr>
      <w:r w:rsidRPr="001E5BCE">
        <w:rPr>
          <w:b/>
          <w:color w:val="404040" w:themeColor="text1" w:themeTint="BF"/>
          <w:u w:val="single"/>
        </w:rPr>
        <w:t>Terms &amp; Condition</w:t>
      </w:r>
      <w:r>
        <w:rPr>
          <w:b/>
          <w:color w:val="404040" w:themeColor="text1" w:themeTint="BF"/>
          <w:u w:val="single"/>
        </w:rPr>
        <w:t>s</w:t>
      </w:r>
      <w:r w:rsidRPr="001E5BCE">
        <w:rPr>
          <w:b/>
          <w:color w:val="404040" w:themeColor="text1" w:themeTint="BF"/>
          <w:u w:val="single"/>
        </w:rPr>
        <w:t>:</w:t>
      </w:r>
    </w:p>
    <w:p w:rsidR="003F52E2" w:rsidRDefault="003F52E2" w:rsidP="000C494A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Sealed Quotation must reach to the office of undersigned on or before </w:t>
      </w:r>
      <w:r w:rsidR="000C494A">
        <w:rPr>
          <w:color w:val="404040" w:themeColor="text1" w:themeTint="BF"/>
          <w:u w:val="single"/>
        </w:rPr>
        <w:t>28</w:t>
      </w:r>
      <w:r>
        <w:rPr>
          <w:color w:val="404040" w:themeColor="text1" w:themeTint="BF"/>
          <w:u w:val="single"/>
        </w:rPr>
        <w:t>/</w:t>
      </w:r>
      <w:r w:rsidR="00696E99">
        <w:rPr>
          <w:color w:val="404040" w:themeColor="text1" w:themeTint="BF"/>
          <w:u w:val="single"/>
        </w:rPr>
        <w:t>0</w:t>
      </w:r>
      <w:r w:rsidR="000C494A">
        <w:rPr>
          <w:color w:val="404040" w:themeColor="text1" w:themeTint="BF"/>
          <w:u w:val="single"/>
        </w:rPr>
        <w:t>6/2021</w:t>
      </w:r>
      <w:r>
        <w:rPr>
          <w:color w:val="404040" w:themeColor="text1" w:themeTint="BF"/>
          <w:u w:val="single"/>
        </w:rPr>
        <w:t xml:space="preserve"> in hard through registered post/courier services or personally through firm representative.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NTN/Tax registration certificate must be attached with the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will be valid for </w:t>
      </w:r>
      <w:r w:rsidR="002A0328">
        <w:rPr>
          <w:color w:val="404040" w:themeColor="text1" w:themeTint="BF"/>
          <w:u w:val="single"/>
        </w:rPr>
        <w:t>30</w:t>
      </w:r>
      <w:r>
        <w:rPr>
          <w:color w:val="404040" w:themeColor="text1" w:themeTint="BF"/>
          <w:u w:val="single"/>
        </w:rPr>
        <w:t xml:space="preserve"> days.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Ref No. must be noted on the company/firm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up to Rs.100000/= inclusive of all taxes will be entertained only as per KPPRA rule 10(b</w:t>
      </w:r>
      <w:proofErr w:type="gramStart"/>
      <w:r>
        <w:rPr>
          <w:color w:val="404040" w:themeColor="text1" w:themeTint="BF"/>
          <w:u w:val="single"/>
        </w:rPr>
        <w:t>)(</w:t>
      </w:r>
      <w:proofErr w:type="gramEnd"/>
      <w:r>
        <w:rPr>
          <w:color w:val="404040" w:themeColor="text1" w:themeTint="BF"/>
          <w:u w:val="single"/>
        </w:rPr>
        <w:t>i).</w:t>
      </w: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C494A" w:rsidP="000C494A">
      <w:pPr>
        <w:spacing w:line="276" w:lineRule="auto"/>
        <w:ind w:left="6480"/>
        <w:jc w:val="both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523AA0A4" wp14:editId="2E319C54">
            <wp:extent cx="819150" cy="525408"/>
            <wp:effectExtent l="0" t="0" r="0" b="8255"/>
            <wp:docPr id="1" name="Picture 1" descr="G:\M.Mushtaq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.Mushtaq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19" cy="52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E5" w:rsidRPr="000309E5" w:rsidRDefault="000309E5" w:rsidP="000309E5">
      <w:pPr>
        <w:spacing w:line="276" w:lineRule="auto"/>
        <w:ind w:left="5760" w:firstLine="720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Secretary Purchase Committee</w:t>
      </w:r>
    </w:p>
    <w:sectPr w:rsidR="000309E5" w:rsidRPr="000309E5" w:rsidSect="00C615F5">
      <w:pgSz w:w="11907" w:h="16839" w:code="9"/>
      <w:pgMar w:top="270" w:right="128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C494A"/>
    <w:rsid w:val="000D7948"/>
    <w:rsid w:val="000E337A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E5370"/>
    <w:rsid w:val="001E5BCE"/>
    <w:rsid w:val="0020063F"/>
    <w:rsid w:val="00202FCC"/>
    <w:rsid w:val="00232D45"/>
    <w:rsid w:val="002342BF"/>
    <w:rsid w:val="0025388D"/>
    <w:rsid w:val="00260E2B"/>
    <w:rsid w:val="00264205"/>
    <w:rsid w:val="00267278"/>
    <w:rsid w:val="0029215E"/>
    <w:rsid w:val="00293279"/>
    <w:rsid w:val="002A0328"/>
    <w:rsid w:val="002A08C0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65CD"/>
    <w:rsid w:val="004478F1"/>
    <w:rsid w:val="00452BAC"/>
    <w:rsid w:val="00454CBE"/>
    <w:rsid w:val="00481B6B"/>
    <w:rsid w:val="004824BC"/>
    <w:rsid w:val="004933C1"/>
    <w:rsid w:val="004A0AFC"/>
    <w:rsid w:val="004A5F2F"/>
    <w:rsid w:val="004A7F7B"/>
    <w:rsid w:val="004B3222"/>
    <w:rsid w:val="004C2BAF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65C2D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32389"/>
    <w:rsid w:val="00732608"/>
    <w:rsid w:val="00756CD5"/>
    <w:rsid w:val="0075799D"/>
    <w:rsid w:val="00757B94"/>
    <w:rsid w:val="00761795"/>
    <w:rsid w:val="007642CC"/>
    <w:rsid w:val="00765B9D"/>
    <w:rsid w:val="00766A55"/>
    <w:rsid w:val="007977F0"/>
    <w:rsid w:val="007A2E97"/>
    <w:rsid w:val="007A3AB8"/>
    <w:rsid w:val="007B6EF9"/>
    <w:rsid w:val="007B78C2"/>
    <w:rsid w:val="007C2640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B5CBB"/>
    <w:rsid w:val="009C1A42"/>
    <w:rsid w:val="009C26EE"/>
    <w:rsid w:val="009C3D73"/>
    <w:rsid w:val="009F3179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47950"/>
    <w:rsid w:val="00E53447"/>
    <w:rsid w:val="00E64540"/>
    <w:rsid w:val="00E67C26"/>
    <w:rsid w:val="00E77609"/>
    <w:rsid w:val="00E81EF8"/>
    <w:rsid w:val="00E8724E"/>
    <w:rsid w:val="00EB1DFC"/>
    <w:rsid w:val="00EC69F8"/>
    <w:rsid w:val="00EE3648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333E"/>
    <w:rsid w:val="00FE0257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3</cp:revision>
  <cp:lastPrinted>2021-06-21T05:35:00Z</cp:lastPrinted>
  <dcterms:created xsi:type="dcterms:W3CDTF">2021-06-21T05:44:00Z</dcterms:created>
  <dcterms:modified xsi:type="dcterms:W3CDTF">2021-06-28T06:36:00Z</dcterms:modified>
</cp:coreProperties>
</file>