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0C" w:rsidRPr="000872EE" w:rsidRDefault="003E0FED" w:rsidP="00732678">
      <w:pPr>
        <w:bidi/>
        <w:spacing w:line="240" w:lineRule="auto"/>
        <w:jc w:val="center"/>
        <w:rPr>
          <w:rFonts w:ascii="Jameel Noori Nastaleeq" w:hAnsi="Jameel Noori Nastaleeq" w:cs="Jameel Noori Nastaleeq"/>
          <w:b/>
          <w:bCs/>
          <w:sz w:val="48"/>
          <w:szCs w:val="48"/>
          <w:u w:val="single"/>
          <w:rtl/>
          <w:lang w:bidi="ur-PK"/>
        </w:rPr>
      </w:pPr>
      <w:r w:rsidRPr="000872EE">
        <w:rPr>
          <w:rFonts w:ascii="Jameel Noori Nastaleeq" w:hAnsi="Jameel Noori Nastaleeq" w:cs="Jameel Noori Nastaleeq"/>
          <w:b/>
          <w:bCs/>
          <w:sz w:val="48"/>
          <w:szCs w:val="48"/>
          <w:u w:val="single"/>
          <w:rtl/>
          <w:lang w:bidi="ur-PK"/>
        </w:rPr>
        <w:t>نوٹس نیلامی</w:t>
      </w:r>
    </w:p>
    <w:p w:rsidR="000872EE" w:rsidRPr="002F2C4A" w:rsidRDefault="003E0FED" w:rsidP="000872EE">
      <w:pPr>
        <w:bidi/>
        <w:spacing w:after="0" w:line="240" w:lineRule="auto"/>
        <w:jc w:val="lowKashida"/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ہر خاص و عام کو مطلع کیا جاتا ہے کہ یونیورسٹی آف سائنس اینڈ ٹیکنالوجی بنوں میں کچھ ناقابل استعمال آشیاء جن میں کمپیوٹر</w:t>
      </w:r>
      <w:r w:rsidR="00AD15C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،</w:t>
      </w:r>
      <w:r w:rsidR="0066269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بیٹری، ٹائر 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، گاڑیوں کے  سپئر پارٹس، الیکٹرک  گیزر،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فوٹ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و سٹیٹ مشین</w:t>
      </w:r>
      <w:r w:rsidR="00F07E1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،موبل  آئل</w:t>
      </w:r>
      <w:r w:rsidR="000176B8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نیلامی کے لئے 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"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جہاں ہیں اور جیسے ہیں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"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کی بنیاد پر دستیاب ہیں۔ نیلامی کے کاغذات بعوض 2000 روپے فیس ناقابل واپسی مورخہ </w:t>
      </w:r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>21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 ستمبر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، 20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2</w:t>
      </w:r>
      <w:r w:rsidR="005C384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3 سے لیکر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>1</w:t>
      </w:r>
      <w:bookmarkStart w:id="0" w:name="_GoBack"/>
      <w:bookmarkEnd w:id="0"/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0 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اکتوبر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، 20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2</w:t>
      </w:r>
      <w:r w:rsidR="0060106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3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تک سٹور سیکشن سے حاصل</w:t>
      </w:r>
      <w:r w:rsidR="00606E14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کرے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 </w:t>
      </w:r>
      <w:r w:rsidR="00D1438F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یا </w:t>
      </w:r>
      <w:r w:rsidR="008052A6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یونیورسٹی ویب سائٹ</w:t>
      </w:r>
      <w:r w:rsidRPr="002F2C4A">
        <w:rPr>
          <w:rFonts w:ascii="Jameel Noori Nastaleeq" w:hAnsi="Jameel Noori Nastaleeq" w:cs="Jameel Noori Nastaleeq"/>
          <w:sz w:val="32"/>
          <w:szCs w:val="32"/>
          <w:lang w:val="en-GB" w:bidi="ur-PK"/>
        </w:rPr>
        <w:t>www.ustb.edu.pk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سے ڈاؤن لوڈ کئ</w:t>
      </w:r>
      <w:r w:rsidR="00FF3F31"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>ے جاسکتے ہیں۔ نیلامی کاغذات بمع</w:t>
      </w:r>
      <w:r w:rsidR="002F29BB">
        <w:rPr>
          <w:rFonts w:ascii="Jameel Noori Nastaleeq" w:hAnsi="Jameel Noori Nastaleeq" w:cs="Jameel Noori Nastaleeq"/>
          <w:sz w:val="32"/>
          <w:szCs w:val="32"/>
          <w:lang w:val="en-GB" w:bidi="ur-PK"/>
        </w:rPr>
        <w:t>50,000/-</w:t>
      </w:r>
      <w:r w:rsidR="00512DA5">
        <w:rPr>
          <w:rFonts w:ascii="Jameel Noori Nastaleeq" w:hAnsi="Jameel Noori Nastaleeq" w:cs="Jameel Noori Nastaleeq" w:hint="cs"/>
          <w:sz w:val="32"/>
          <w:szCs w:val="32"/>
          <w:rtl/>
          <w:lang w:val="en-GB" w:bidi="ur-PK"/>
        </w:rPr>
        <w:t>ر</w:t>
      </w:r>
      <w:r w:rsidR="005C384D"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>وپے کال ڈیپازٹ ق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ابل واپسی </w:t>
      </w:r>
      <w:r w:rsidR="000872EE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>لفافے میں بند کرکے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val="en-GB" w:bidi="ur-PK"/>
        </w:rPr>
        <w:t>م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ورخہ </w:t>
      </w:r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10 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اکتوبر</w:t>
      </w:r>
      <w:r w:rsidR="000872E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، 2023 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بوقت </w:t>
      </w:r>
      <w:r w:rsidRPr="002F2C4A">
        <w:rPr>
          <w:rFonts w:ascii="Jameel Noori Nastaleeq" w:hAnsi="Jameel Noori Nastaleeq" w:cs="Jameel Noori Nastaleeq"/>
          <w:sz w:val="32"/>
          <w:szCs w:val="32"/>
          <w:lang w:val="en-GB" w:bidi="ur-PK"/>
        </w:rPr>
        <w:t>11:00am</w:t>
      </w:r>
      <w:r w:rsidR="00A05C7F"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تک بذریعہ پوسٹل یا کورئیر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>سروسز</w:t>
      </w:r>
      <w:r w:rsidR="000872EE">
        <w:rPr>
          <w:rFonts w:ascii="Jameel Noori Nastaleeq" w:hAnsi="Jameel Noori Nastaleeq" w:cs="Jameel Noori Nastaleeq" w:hint="cs"/>
          <w:sz w:val="32"/>
          <w:szCs w:val="32"/>
          <w:rtl/>
          <w:lang w:val="en-GB" w:bidi="ur-PK"/>
        </w:rPr>
        <w:t xml:space="preserve"> </w:t>
      </w:r>
      <w:r w:rsidR="000872EE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ارسال ہو جانے چاہئے ، جو کہ اسی دن</w:t>
      </w:r>
      <w:r w:rsidRPr="002F2C4A">
        <w:rPr>
          <w:rFonts w:ascii="Jameel Noori Nastaleeq" w:hAnsi="Jameel Noori Nastaleeq" w:cs="Jameel Noori Nastaleeq"/>
          <w:sz w:val="32"/>
          <w:szCs w:val="32"/>
          <w:lang w:val="en-GB" w:bidi="ur-PK"/>
        </w:rPr>
        <w:t>11:</w:t>
      </w:r>
      <w:r w:rsidR="00732678" w:rsidRPr="002F2C4A">
        <w:rPr>
          <w:rFonts w:ascii="Jameel Noori Nastaleeq" w:hAnsi="Jameel Noori Nastaleeq" w:cs="Jameel Noori Nastaleeq"/>
          <w:sz w:val="32"/>
          <w:szCs w:val="32"/>
          <w:lang w:val="en-GB" w:bidi="ur-PK"/>
        </w:rPr>
        <w:t>3</w:t>
      </w:r>
      <w:r w:rsidR="00384A0C">
        <w:rPr>
          <w:rFonts w:ascii="Jameel Noori Nastaleeq" w:hAnsi="Jameel Noori Nastaleeq" w:cs="Jameel Noori Nastaleeq"/>
          <w:sz w:val="32"/>
          <w:szCs w:val="32"/>
          <w:lang w:val="en-GB" w:bidi="ur-PK"/>
        </w:rPr>
        <w:t>0</w:t>
      </w:r>
      <w:r w:rsidR="00FF3F31" w:rsidRPr="002F2C4A">
        <w:rPr>
          <w:rFonts w:ascii="Jameel Noori Nastaleeq" w:hAnsi="Jameel Noori Nastaleeq" w:cs="Jameel Noori Nastaleeq"/>
          <w:sz w:val="32"/>
          <w:szCs w:val="32"/>
          <w:lang w:val="en-GB" w:bidi="ur-PK"/>
        </w:rPr>
        <w:t>a</w:t>
      </w:r>
      <w:r w:rsidR="00FF3F31" w:rsidRPr="002F2C4A">
        <w:rPr>
          <w:rFonts w:ascii="Jameel Noori Nastaleeq" w:hAnsi="Jameel Noori Nastaleeq" w:cs="Jameel Noori Nastaleeq"/>
          <w:sz w:val="32"/>
          <w:szCs w:val="32"/>
          <w:lang w:bidi="ur-PK"/>
        </w:rPr>
        <w:t>m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نیلامی دہندہ یا اسکے نمائندے کے سامنے یونیورسٹی کانفرنس روم مین کیمپس</w:t>
      </w:r>
      <w:r w:rsidR="005C384D"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 بنوں ٹا  وْن شپ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val="en-GB" w:bidi="ur-PK"/>
        </w:rPr>
        <w:t xml:space="preserve">میں کھولے جائیں گے۔ دیر سے پہنچنے یا دستی ارسال کرنے والے کاغذات پر کوئی عمل نہیں کیا جائے گا۔ </w:t>
      </w:r>
    </w:p>
    <w:p w:rsidR="003E0FED" w:rsidRPr="002F2C4A" w:rsidRDefault="003E0FED" w:rsidP="000872EE">
      <w:pPr>
        <w:bidi/>
        <w:spacing w:after="0" w:line="240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لہٰذا خواہش مند حضرات درجہ ذیل شرائط و ضوابط کے ساتھ نیلامی میں حصہ لے سکتے ہیں:</w:t>
      </w:r>
    </w:p>
    <w:p w:rsidR="003E0FED" w:rsidRPr="002F2C4A" w:rsidRDefault="0037323E" w:rsidP="000872EE">
      <w:pPr>
        <w:bidi/>
        <w:spacing w:after="0" w:line="276" w:lineRule="auto"/>
        <w:ind w:left="630" w:hanging="72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۱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۔ 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صرف اورصرف رجسٹرڈ فرمز نیلامی میں حصہ لینے کے اہل ہوں گے</w:t>
      </w:r>
      <w:r w:rsidR="005C384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،  سیلز ٹیکس  اور رجسٹریشن فارم کےساتھ  لازمی</w:t>
      </w:r>
      <w:r w:rsidR="00DC335A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لف ہو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۔</w:t>
      </w:r>
    </w:p>
    <w:p w:rsidR="003E0FED" w:rsidRPr="002F2C4A" w:rsidRDefault="0037323E" w:rsidP="000872EE">
      <w:pPr>
        <w:bidi/>
        <w:spacing w:after="0" w:line="276" w:lineRule="auto"/>
        <w:ind w:left="630" w:hanging="72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۲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۔ 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FF3F31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کھلی بولی ہرگز</w:t>
      </w:r>
      <w:r w:rsidR="00953038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قبول</w:t>
      </w:r>
      <w:r w:rsidR="00624C0A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 </w:t>
      </w:r>
      <w:r w:rsidR="003C3CE3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نہیں</w:t>
      </w:r>
      <w:r w:rsidR="00953038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="00953038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ہو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گی۔</w:t>
      </w:r>
      <w:r w:rsidR="00972290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="000348AE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 </w:t>
      </w:r>
    </w:p>
    <w:p w:rsidR="003E0FED" w:rsidRPr="002F2C4A" w:rsidRDefault="0037323E" w:rsidP="000872EE">
      <w:pPr>
        <w:bidi/>
        <w:spacing w:after="0" w:line="276" w:lineRule="auto"/>
        <w:ind w:left="630" w:hanging="72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۳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۔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بولی کی رقم صاف الفاظ میں متعلقہ کالم میں لکھی جائے ، پنسل کی لکھائی ، کٹنگ</w:t>
      </w:r>
      <w:r w:rsidR="00E6733F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/اوور رائٹنگ اور مشروط بولی ہ</w:t>
      </w:r>
      <w:r w:rsidR="0006594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ر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گزقبول نہیں ہو گی۔</w:t>
      </w:r>
    </w:p>
    <w:p w:rsidR="003E0FED" w:rsidRPr="002F2C4A" w:rsidRDefault="0037323E" w:rsidP="000872EE">
      <w:pPr>
        <w:bidi/>
        <w:spacing w:after="0"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۴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۔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بغیر کال ڈیپازٹ بولی قبول نہیں کی جائے گی۔</w:t>
      </w:r>
    </w:p>
    <w:p w:rsidR="003E0FED" w:rsidRPr="002F2C4A" w:rsidRDefault="0037323E" w:rsidP="000872EE">
      <w:pPr>
        <w:bidi/>
        <w:spacing w:after="0" w:line="276" w:lineRule="auto"/>
        <w:ind w:left="720" w:hanging="72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۵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۔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کامیاب بولی دہندہ کل مطلوبہ رقم یونیورسٹی کے اکاؤنٹ میں </w:t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سات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دن کے اندر جمع کرنے کا پابند ہوگا۔ بصورت دیگر کال ڈیپازٹ ضبط کی جائے گی۔ </w:t>
      </w:r>
    </w:p>
    <w:p w:rsidR="003E0FED" w:rsidRPr="002F2C4A" w:rsidRDefault="0037323E" w:rsidP="000872EE">
      <w:pPr>
        <w:bidi/>
        <w:spacing w:after="0"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۶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۔ 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تمام متفرق آشیاء یونیورسٹی سے باہر لے جانے کا عمل ایک</w:t>
      </w:r>
      <w:r w:rsidR="003E0FED" w:rsidRPr="0033051D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ہفتے</w:t>
      </w:r>
      <w:r w:rsidR="003E0FED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کے اندر مکمل کرنا پڑے گا۔ </w:t>
      </w:r>
    </w:p>
    <w:p w:rsidR="003E0FED" w:rsidRPr="002F2C4A" w:rsidRDefault="003E0FED" w:rsidP="000872EE">
      <w:pPr>
        <w:bidi/>
        <w:spacing w:after="0" w:line="276" w:lineRule="auto"/>
        <w:ind w:left="720" w:hanging="720"/>
        <w:jc w:val="both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نوٹ:</w:t>
      </w:r>
      <w:r w:rsidR="00CB1D96"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2F2C4A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مجاز آفسر کو یہ حق حاصل ہے کہ وہ کسی ایک یا تمام بولی میں حصہ لینے والوں کی درخواستوں کو مناسب وجہ بتائے منسوخ /مسترد کردے۔</w:t>
      </w:r>
    </w:p>
    <w:p w:rsidR="00A13DD7" w:rsidRPr="002F2C4A" w:rsidRDefault="000872EE" w:rsidP="000872EE">
      <w:pPr>
        <w:bidi/>
        <w:spacing w:after="0" w:line="240" w:lineRule="auto"/>
        <w:ind w:left="5760" w:firstLine="720"/>
        <w:jc w:val="center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         </w:t>
      </w:r>
      <w:r w:rsidR="003E0FED" w:rsidRPr="002F2C4A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رجسٹرار</w:t>
      </w:r>
    </w:p>
    <w:p w:rsidR="00A13DD7" w:rsidRPr="002F2C4A" w:rsidRDefault="003E0FED" w:rsidP="00A13DD7">
      <w:pPr>
        <w:bidi/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2F2C4A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یونیورسٹی آف سائنس  اینڈ ٹیکنالوجی بنوں</w:t>
      </w:r>
    </w:p>
    <w:p w:rsidR="00A13DD7" w:rsidRPr="002F2C4A" w:rsidRDefault="00A13DD7" w:rsidP="00E6733F">
      <w:pPr>
        <w:bidi/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20"/>
          <w:szCs w:val="20"/>
          <w:lang w:bidi="ur-PK"/>
        </w:rPr>
      </w:pPr>
      <w:r w:rsidRPr="002F2C4A">
        <w:rPr>
          <w:rFonts w:ascii="Jameel Noori Nastaleeq" w:hAnsi="Jameel Noori Nastaleeq" w:cs="Jameel Noori Nastaleeq"/>
          <w:b/>
          <w:bCs/>
          <w:sz w:val="20"/>
          <w:szCs w:val="20"/>
          <w:lang w:bidi="ur-PK"/>
        </w:rPr>
        <w:t>Ph.0928-633817-18 Fax. 0928-633821</w:t>
      </w:r>
    </w:p>
    <w:p w:rsidR="00E6733F" w:rsidRPr="002F2C4A" w:rsidRDefault="00A13DD7" w:rsidP="00CC2B63">
      <w:pPr>
        <w:bidi/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20"/>
          <w:szCs w:val="20"/>
          <w:lang w:bidi="ur-PK"/>
        </w:rPr>
      </w:pPr>
      <w:r w:rsidRPr="002F2C4A">
        <w:rPr>
          <w:rFonts w:ascii="Jameel Noori Nastaleeq" w:hAnsi="Jameel Noori Nastaleeq" w:cs="Jameel Noori Nastaleeq"/>
          <w:b/>
          <w:bCs/>
          <w:sz w:val="14"/>
          <w:szCs w:val="14"/>
          <w:lang w:bidi="ur-PK"/>
        </w:rPr>
        <w:t xml:space="preserve">  </w:t>
      </w:r>
      <w:r w:rsidRPr="002F2C4A">
        <w:rPr>
          <w:rFonts w:ascii="Jameel Noori Nastaleeq" w:hAnsi="Jameel Noori Nastaleeq" w:cs="Jameel Noori Nastaleeq"/>
          <w:b/>
          <w:bCs/>
          <w:sz w:val="14"/>
          <w:szCs w:val="14"/>
          <w:lang w:bidi="ur-PK"/>
        </w:rPr>
        <w:tab/>
      </w:r>
      <w:hyperlink r:id="rId5" w:history="1">
        <w:r w:rsidRPr="002F2C4A">
          <w:rPr>
            <w:rStyle w:val="Hyperlink"/>
            <w:rFonts w:ascii="Jameel Noori Nastaleeq" w:hAnsi="Jameel Noori Nastaleeq" w:cs="Jameel Noori Nastaleeq"/>
            <w:b/>
            <w:bCs/>
            <w:sz w:val="20"/>
            <w:szCs w:val="20"/>
            <w:lang w:bidi="ur-PK"/>
          </w:rPr>
          <w:t>www.ustb.edu.pk</w:t>
        </w:r>
      </w:hyperlink>
      <w:r w:rsidRPr="002F2C4A">
        <w:rPr>
          <w:rFonts w:ascii="Jameel Noori Nastaleeq" w:hAnsi="Jameel Noori Nastaleeq" w:cs="Jameel Noori Nastaleeq"/>
          <w:b/>
          <w:bCs/>
          <w:sz w:val="20"/>
          <w:szCs w:val="20"/>
          <w:lang w:bidi="ur-PK"/>
        </w:rPr>
        <w:tab/>
      </w:r>
      <w:r w:rsidR="00E6733F" w:rsidRPr="002F2C4A">
        <w:rPr>
          <w:rFonts w:ascii="Jameel Noori Nastaleeq" w:hAnsi="Jameel Noori Nastaleeq" w:cs="Jameel Noori Nastaleeq"/>
          <w:b/>
          <w:bCs/>
          <w:sz w:val="20"/>
          <w:szCs w:val="20"/>
          <w:rtl/>
          <w:lang w:bidi="ur-PK"/>
        </w:rPr>
        <w:tab/>
      </w:r>
    </w:p>
    <w:sectPr w:rsidR="00E6733F" w:rsidRPr="002F2C4A" w:rsidSect="000872EE">
      <w:pgSz w:w="11906" w:h="16838" w:code="9"/>
      <w:pgMar w:top="180" w:right="656" w:bottom="5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ED"/>
    <w:rsid w:val="00003197"/>
    <w:rsid w:val="000176B8"/>
    <w:rsid w:val="000348AE"/>
    <w:rsid w:val="0006594D"/>
    <w:rsid w:val="000872EE"/>
    <w:rsid w:val="0009523D"/>
    <w:rsid w:val="001A6D53"/>
    <w:rsid w:val="001F0091"/>
    <w:rsid w:val="002A3790"/>
    <w:rsid w:val="002F29BB"/>
    <w:rsid w:val="002F2C4A"/>
    <w:rsid w:val="0033051D"/>
    <w:rsid w:val="0037323E"/>
    <w:rsid w:val="00383060"/>
    <w:rsid w:val="00384A0C"/>
    <w:rsid w:val="003C3CE3"/>
    <w:rsid w:val="003E0FED"/>
    <w:rsid w:val="0050124B"/>
    <w:rsid w:val="00512DA5"/>
    <w:rsid w:val="00564223"/>
    <w:rsid w:val="005C384D"/>
    <w:rsid w:val="0060106E"/>
    <w:rsid w:val="00606E14"/>
    <w:rsid w:val="00624C0A"/>
    <w:rsid w:val="0066269D"/>
    <w:rsid w:val="00667FB8"/>
    <w:rsid w:val="006D57A9"/>
    <w:rsid w:val="006F2FC4"/>
    <w:rsid w:val="00732678"/>
    <w:rsid w:val="007E41A1"/>
    <w:rsid w:val="008052A6"/>
    <w:rsid w:val="00844E06"/>
    <w:rsid w:val="0090202B"/>
    <w:rsid w:val="00953038"/>
    <w:rsid w:val="00972290"/>
    <w:rsid w:val="009F3996"/>
    <w:rsid w:val="00A05C7F"/>
    <w:rsid w:val="00A13DD7"/>
    <w:rsid w:val="00A159B7"/>
    <w:rsid w:val="00A22BB3"/>
    <w:rsid w:val="00A444B0"/>
    <w:rsid w:val="00A75EBC"/>
    <w:rsid w:val="00A85C98"/>
    <w:rsid w:val="00AD15C6"/>
    <w:rsid w:val="00B73C07"/>
    <w:rsid w:val="00CB1D96"/>
    <w:rsid w:val="00CB2956"/>
    <w:rsid w:val="00CC2B63"/>
    <w:rsid w:val="00D1438F"/>
    <w:rsid w:val="00D853A3"/>
    <w:rsid w:val="00DC335A"/>
    <w:rsid w:val="00E055A2"/>
    <w:rsid w:val="00E6733F"/>
    <w:rsid w:val="00F07E16"/>
    <w:rsid w:val="00F62572"/>
    <w:rsid w:val="00FD684C"/>
    <w:rsid w:val="00FF053C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E866"/>
  <w15:docId w15:val="{5B24D1B7-6D1A-4B3B-AA7A-FC9555EE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3DD7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733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6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tb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361F-C1C2-4B00-8CC7-CCCE43C8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 BANNU</dc:creator>
  <cp:lastModifiedBy>Moorche</cp:lastModifiedBy>
  <cp:revision>3</cp:revision>
  <cp:lastPrinted>2023-05-05T05:38:00Z</cp:lastPrinted>
  <dcterms:created xsi:type="dcterms:W3CDTF">2023-09-20T04:44:00Z</dcterms:created>
  <dcterms:modified xsi:type="dcterms:W3CDTF">2023-09-19T11:36:00Z</dcterms:modified>
</cp:coreProperties>
</file>